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B6" w:rsidRDefault="002A1C9C">
      <w:pPr>
        <w:jc w:val="center"/>
      </w:pPr>
      <w:r>
        <w:rPr>
          <w:noProof/>
          <w:lang w:eastAsia="sk-SK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1662430</wp:posOffset>
            </wp:positionH>
            <wp:positionV relativeFrom="paragraph">
              <wp:posOffset>-671195</wp:posOffset>
            </wp:positionV>
            <wp:extent cx="1562100" cy="523240"/>
            <wp:effectExtent l="19050" t="0" r="0" b="0"/>
            <wp:wrapSquare wrapText="largest"/>
            <wp:docPr id="1" name="Obráz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FFFF00"/>
          <w:sz w:val="32"/>
          <w:highlight w:val="darkBlue"/>
        </w:rPr>
        <w:t xml:space="preserve">DOKLAD O PREVZATÍ TOVARU </w:t>
      </w:r>
    </w:p>
    <w:p w:rsidR="00F004B6" w:rsidRDefault="002A1C9C">
      <w:pPr>
        <w:jc w:val="center"/>
      </w:pPr>
      <w:r>
        <w:rPr>
          <w:rFonts w:ascii="Arial" w:hAnsi="Arial" w:cs="Arial"/>
          <w:b/>
          <w:color w:val="FFFFFF"/>
          <w:sz w:val="32"/>
          <w:highlight w:val="red"/>
        </w:rPr>
        <w:t>NEPOŠKODENÝ TOVAR NA VRÁTENIE</w:t>
      </w:r>
    </w:p>
    <w:p w:rsidR="00F004B6" w:rsidRDefault="002A1C9C">
      <w:r>
        <w:rPr>
          <w:rFonts w:ascii="Arial" w:hAnsi="Arial" w:cs="Arial"/>
          <w:b/>
          <w:sz w:val="16"/>
          <w:szCs w:val="24"/>
        </w:rPr>
        <w:t>R</w:t>
      </w:r>
      <w:r>
        <w:rPr>
          <w:rFonts w:ascii="Arial" w:hAnsi="Arial" w:cs="Arial"/>
          <w:b/>
          <w:bCs/>
          <w:sz w:val="18"/>
          <w:szCs w:val="18"/>
        </w:rPr>
        <w:t xml:space="preserve">iadnym vyplnením tohto záznamu urýchlite proces vyplatenia finančných prostriedkov na Váš účet . </w:t>
      </w:r>
    </w:p>
    <w:p w:rsidR="00F004B6" w:rsidRDefault="002A1C9C">
      <w:pPr>
        <w:jc w:val="center"/>
        <w:rPr>
          <w:b/>
          <w:bCs/>
          <w:color w:val="111111"/>
          <w:sz w:val="18"/>
          <w:szCs w:val="18"/>
          <w:highlight w:val="yellow"/>
        </w:rPr>
      </w:pPr>
      <w:r>
        <w:rPr>
          <w:rFonts w:ascii="Arial" w:hAnsi="Arial" w:cs="Arial"/>
          <w:b/>
          <w:bCs/>
          <w:color w:val="111111"/>
          <w:sz w:val="18"/>
          <w:szCs w:val="18"/>
          <w:highlight w:val="yellow"/>
        </w:rPr>
        <w:t xml:space="preserve">Vyplňte prosím žlté polia </w:t>
      </w:r>
    </w:p>
    <w:p w:rsidR="00F004B6" w:rsidRDefault="002A1C9C">
      <w:r>
        <w:rPr>
          <w:noProof/>
          <w:lang w:eastAsia="sk-SK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786245" cy="2781935"/>
            <wp:effectExtent l="0" t="0" r="0" b="0"/>
            <wp:wrapSquare wrapText="largest"/>
            <wp:docPr id="2" name="Obrázo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245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004B6" w:rsidSect="00F004B6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04B6"/>
    <w:rsid w:val="002775DD"/>
    <w:rsid w:val="002A1C9C"/>
    <w:rsid w:val="004214AA"/>
    <w:rsid w:val="00F0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60F3F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rsid w:val="00F004B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rsid w:val="00F004B6"/>
    <w:pPr>
      <w:spacing w:after="140" w:line="288" w:lineRule="auto"/>
    </w:pPr>
  </w:style>
  <w:style w:type="paragraph" w:styleId="Zoznam">
    <w:name w:val="List"/>
    <w:basedOn w:val="Zkladntext"/>
    <w:rsid w:val="00F004B6"/>
    <w:rPr>
      <w:rFonts w:cs="Lucida Sans"/>
    </w:rPr>
  </w:style>
  <w:style w:type="paragraph" w:customStyle="1" w:styleId="Caption">
    <w:name w:val="Caption"/>
    <w:basedOn w:val="Normlny"/>
    <w:qFormat/>
    <w:rsid w:val="00F004B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rsid w:val="00F004B6"/>
    <w:pPr>
      <w:suppressLineNumbers/>
    </w:pPr>
    <w:rPr>
      <w:rFonts w:cs="Lucida San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4</cp:revision>
  <dcterms:created xsi:type="dcterms:W3CDTF">2022-08-22T11:18:00Z</dcterms:created>
  <dcterms:modified xsi:type="dcterms:W3CDTF">2023-02-20T18:38:00Z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