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b/>
          <w:bCs/>
          <w:color w:val="232323"/>
          <w:sz w:val="32"/>
          <w:lang w:eastAsia="cs-CZ"/>
        </w:rPr>
        <w:t>Filtr pevných částic </w:t>
      </w:r>
      <w:r w:rsidRPr="00E54012">
        <w:rPr>
          <w:rFonts w:ascii="Verdana" w:eastAsia="Times New Roman" w:hAnsi="Verdana" w:cs="Segoe UI"/>
          <w:color w:val="232323"/>
          <w:sz w:val="32"/>
          <w:szCs w:val="32"/>
          <w:lang w:eastAsia="cs-CZ"/>
        </w:rPr>
        <w:t>(DPF filtr)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pro úspěšnou reklamaci DPF filtru je nutné doložit následující: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· výpis z diagnostiky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· </w:t>
      </w:r>
      <w:r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vyplněný reklamační protokol </w:t>
      </w:r>
      <w:r w:rsidR="00EA36CE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společnosti </w:t>
      </w:r>
      <w:proofErr w:type="spellStart"/>
      <w:r w:rsidR="00EA36CE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Autodíly</w:t>
      </w:r>
      <w:proofErr w:type="spellEnd"/>
      <w:r w:rsidR="00EA36CE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 REMI s.r.o. 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· všechny doklady a faktury</w:t>
      </w:r>
      <w:r w:rsidR="00EA36CE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 xml:space="preserve"> o nákupu vyměněných součástí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Později dodané podklady již není možné zúčtovat. Bez výše uvedených podkladů není možné posoudit oprávněnost reklamace.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b/>
          <w:bCs/>
          <w:color w:val="232323"/>
          <w:sz w:val="32"/>
          <w:lang w:eastAsia="cs-CZ"/>
        </w:rPr>
        <w:t>Bez doložení těchto podkladů bude reklamace automaticky zamítnuta.</w:t>
      </w:r>
    </w:p>
    <w:p w:rsidR="00E54012" w:rsidRPr="00E54012" w:rsidRDefault="00E54012" w:rsidP="00E54012">
      <w:p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E54012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 </w:t>
      </w:r>
    </w:p>
    <w:p w:rsidR="00CB31BB" w:rsidRDefault="00CB31BB" w:rsidP="00E54012">
      <w:pPr>
        <w:shd w:val="clear" w:color="auto" w:fill="FFFFFF"/>
        <w:spacing w:before="100" w:beforeAutospacing="1" w:after="100" w:afterAutospacing="1" w:line="240" w:lineRule="auto"/>
      </w:pPr>
    </w:p>
    <w:sectPr w:rsidR="00CB31BB" w:rsidSect="00CB3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6C05"/>
    <w:rsid w:val="00A60A82"/>
    <w:rsid w:val="00B86C05"/>
    <w:rsid w:val="00CB31BB"/>
    <w:rsid w:val="00E54012"/>
    <w:rsid w:val="00EA3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31B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86C05"/>
    <w:rPr>
      <w:b/>
      <w:bCs/>
    </w:rPr>
  </w:style>
  <w:style w:type="paragraph" w:styleId="Odstavecseseznamem">
    <w:name w:val="List Paragraph"/>
    <w:basedOn w:val="Normln"/>
    <w:uiPriority w:val="34"/>
    <w:qFormat/>
    <w:rsid w:val="00B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369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</dc:creator>
  <cp:lastModifiedBy>Mili</cp:lastModifiedBy>
  <cp:revision>3</cp:revision>
  <dcterms:created xsi:type="dcterms:W3CDTF">2024-02-23T13:00:00Z</dcterms:created>
  <dcterms:modified xsi:type="dcterms:W3CDTF">2024-02-23T13:05:00Z</dcterms:modified>
</cp:coreProperties>
</file>